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МЕМОРИАЛЬНЫЙ ОРДЕР No. __________
</w:t>
      </w:r>
    </w:p>
    <w:p>
      <w:r>
        <w:t xml:space="preserve">за _______________ 199_ г.
</w:t>
      </w:r>
    </w:p>
    <w:p>
      <w:r>
        <w:t xml:space="preserve">---------------------------------------------------------------------
</w:t>
      </w:r>
    </w:p>
    <w:p>
      <w:r>
        <w:t xml:space="preserve">Основание (ссылка на ¦                 ¦                  ¦
</w:t>
      </w:r>
    </w:p>
    <w:p>
      <w:r>
        <w:t xml:space="preserve">документы или     ¦ По дебету счета ¦ По кредиту счета ¦  Сумма
</w:t>
      </w:r>
    </w:p>
    <w:p>
      <w:r>
        <w:t xml:space="preserve">содержание записи)  ¦                 ¦                  ¦
</w:t>
      </w:r>
    </w:p>
    <w:p>
      <w:r>
        <w:t xml:space="preserve">----------------------+-----------------+------------------+---------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
</w:t>
      </w:r>
    </w:p>
    <w:p>
      <w:r>
        <w:t xml:space="preserve">¦                 ¦             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2023-10-10T09:38:40.213Z</dcterms:created>
  <dcterms:modified xsi:type="dcterms:W3CDTF">2023-10-10T09:38:40.213Z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